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047158" w:rsidTr="00F14808">
        <w:tc>
          <w:tcPr>
            <w:tcW w:w="5522" w:type="dxa"/>
          </w:tcPr>
          <w:p w:rsidR="00F14808" w:rsidRPr="00F14808" w:rsidRDefault="00047158" w:rsidP="00F1480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8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Министерство экономического развития Российской Федерации</w:t>
            </w:r>
            <w:r w:rsidRPr="00F148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  <w:p w:rsidR="00F14808" w:rsidRPr="00F14808" w:rsidRDefault="00047158" w:rsidP="00F1480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8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ИНН 7710349494, ОГРН 1027700575385                                                                    </w:t>
            </w:r>
          </w:p>
          <w:p w:rsidR="00047158" w:rsidRDefault="00047158" w:rsidP="00F1480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48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  <w:r w:rsidR="006B26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112, г. Москва, Пресненская набережная</w:t>
            </w:r>
            <w:r w:rsidRPr="00F148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10, стр. 2</w:t>
            </w:r>
          </w:p>
        </w:tc>
      </w:tr>
    </w:tbl>
    <w:p w:rsidR="00323697" w:rsidRDefault="00323697" w:rsidP="00CB1C01">
      <w:pPr>
        <w:rPr>
          <w:rFonts w:ascii="Times New Roman" w:hAnsi="Times New Roman" w:cs="Times New Roman"/>
          <w:sz w:val="24"/>
          <w:szCs w:val="24"/>
        </w:rPr>
      </w:pPr>
    </w:p>
    <w:p w:rsidR="00047158" w:rsidRPr="00047158" w:rsidRDefault="00F14808" w:rsidP="00CB1C01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47158">
        <w:rPr>
          <w:rFonts w:ascii="Times New Roman" w:hAnsi="Times New Roman" w:cs="Times New Roman"/>
          <w:sz w:val="24"/>
          <w:szCs w:val="24"/>
        </w:rPr>
        <w:t xml:space="preserve">Исх. № ________ от </w:t>
      </w:r>
      <w:proofErr w:type="gramStart"/>
      <w:r w:rsidR="000B44C2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0B44C2">
        <w:rPr>
          <w:rFonts w:ascii="Times New Roman" w:hAnsi="Times New Roman" w:cs="Times New Roman"/>
          <w:sz w:val="24"/>
          <w:szCs w:val="24"/>
        </w:rPr>
        <w:t>_</w:t>
      </w:r>
      <w:r w:rsidRPr="00047158">
        <w:rPr>
          <w:rFonts w:ascii="Times New Roman" w:hAnsi="Times New Roman" w:cs="Times New Roman"/>
          <w:sz w:val="24"/>
          <w:szCs w:val="24"/>
        </w:rPr>
        <w:t>2023 г.</w:t>
      </w:r>
      <w:r w:rsidRPr="0004715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</w:p>
    <w:p w:rsidR="00323697" w:rsidRDefault="00323697" w:rsidP="00F1480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2476A" w:rsidRDefault="0092476A" w:rsidP="00F1480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B1C01" w:rsidRPr="00F14808" w:rsidRDefault="00CB1C01" w:rsidP="00F1480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148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Уважаемый</w:t>
      </w:r>
      <w:r w:rsidR="00F14808" w:rsidRPr="00F148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Максим Геннадьевич</w:t>
      </w:r>
      <w:r w:rsidRPr="00F148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!</w:t>
      </w:r>
    </w:p>
    <w:p w:rsidR="00CB1C01" w:rsidRPr="00F14808" w:rsidRDefault="00CB1C01" w:rsidP="00323697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Просим рассмотреть возможно</w:t>
      </w:r>
      <w:r w:rsidR="00BE433B" w:rsidRPr="00F14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сть</w:t>
      </w:r>
      <w:r w:rsidRPr="00F14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E433B" w:rsidRPr="00F14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актуализации и обновления </w:t>
      </w:r>
      <w:r w:rsidRPr="00F14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критериев в части размера максимальной выручки для включения компаний в </w:t>
      </w:r>
      <w:r w:rsidR="00F14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Единый реестр субъектов малого и среднего предпринимательства (далее по тексту - </w:t>
      </w:r>
      <w:r w:rsidRPr="00F14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реестр МСП</w:t>
      </w:r>
      <w:r w:rsidR="00F14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</w:t>
      </w:r>
      <w:r w:rsidRPr="00F14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исходя из двух фактов: </w:t>
      </w:r>
    </w:p>
    <w:p w:rsidR="00CB1C01" w:rsidRPr="00323697" w:rsidRDefault="00CB1C01" w:rsidP="006006F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Действующие параметры были утверждены в 2016 году.</w:t>
      </w:r>
      <w:r w:rsidR="0032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Инфляция за прошедший период, по данным Банка России, составила </w:t>
      </w:r>
      <w:r w:rsidRPr="003236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42%</w:t>
      </w:r>
      <w:r w:rsidRPr="0032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B1C01" w:rsidRPr="00F14808" w:rsidRDefault="00CB1C01" w:rsidP="00F1480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Минэкономразвития </w:t>
      </w:r>
      <w:r w:rsidR="00F14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России </w:t>
      </w:r>
      <w:r w:rsidRPr="00F14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проводит эффективную политику поддержки и субсидирования компаний МСП, в том числе – и после начала </w:t>
      </w:r>
      <w:r w:rsidR="00F14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специальной военной операции</w:t>
      </w:r>
      <w:r w:rsidRPr="00F14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Сохранение компании в реестре МСП очень часто является важным условием для выживания и развития бизнеса. </w:t>
      </w:r>
    </w:p>
    <w:p w:rsidR="00323697" w:rsidRDefault="00CB1C01" w:rsidP="00323697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Наше предложение заключается в следующем: оставив без изменений все прочие требования к субъектам МСП</w:t>
      </w:r>
      <w:r w:rsidR="0032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F14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пересмотреть именно показатели выручки, проиндексировав их исходя из фактически наблюдаемой инфляции в России. </w:t>
      </w:r>
    </w:p>
    <w:p w:rsidR="00CB1C01" w:rsidRPr="00F14808" w:rsidRDefault="00CB1C01" w:rsidP="00323697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пределы максимальной выручки в 2023 году должны быть установлены на уровне: </w:t>
      </w:r>
    </w:p>
    <w:p w:rsidR="00CB1C01" w:rsidRPr="00323697" w:rsidRDefault="00CB1C01" w:rsidP="0032369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Микропредприятия</w:t>
      </w:r>
      <w:proofErr w:type="spellEnd"/>
      <w:r w:rsidRPr="0032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6B2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170 млн рублей;</w:t>
      </w:r>
    </w:p>
    <w:p w:rsidR="00CB1C01" w:rsidRPr="00323697" w:rsidRDefault="00CB1C01" w:rsidP="0032369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предприятия – до 1,1 млрд рублей;</w:t>
      </w:r>
    </w:p>
    <w:p w:rsidR="00CB1C01" w:rsidRPr="00323697" w:rsidRDefault="00CB1C01" w:rsidP="0032369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Средние предприятия – до 2,8 млрд рублей. </w:t>
      </w:r>
    </w:p>
    <w:p w:rsidR="0092476A" w:rsidRDefault="000B44C2" w:rsidP="00323697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bookmarkStart w:id="0" w:name="_GoBack"/>
      <w:bookmarkEnd w:id="0"/>
      <w:r w:rsidR="00564A84" w:rsidRPr="00F14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асчеты, в подкрепление озвученного предложения, приведены ниже на основании официальной инфляции: </w:t>
      </w:r>
    </w:p>
    <w:p w:rsidR="0092476A" w:rsidRDefault="0092476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tbl>
      <w:tblPr>
        <w:tblW w:w="9301" w:type="dxa"/>
        <w:tblLook w:val="04A0" w:firstRow="1" w:lastRow="0" w:firstColumn="1" w:lastColumn="0" w:noHBand="0" w:noVBand="1"/>
      </w:tblPr>
      <w:tblGrid>
        <w:gridCol w:w="2650"/>
        <w:gridCol w:w="845"/>
        <w:gridCol w:w="845"/>
        <w:gridCol w:w="764"/>
        <w:gridCol w:w="959"/>
        <w:gridCol w:w="845"/>
        <w:gridCol w:w="780"/>
        <w:gridCol w:w="780"/>
        <w:gridCol w:w="833"/>
      </w:tblGrid>
      <w:tr w:rsidR="00564A84" w:rsidRPr="00F14808" w:rsidTr="000B44C2">
        <w:trPr>
          <w:trHeight w:val="258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84" w:rsidRPr="00323697" w:rsidRDefault="00564A84" w:rsidP="0056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2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авг</w:t>
            </w:r>
            <w:proofErr w:type="spellEnd"/>
            <w:r w:rsidRPr="0032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2016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2022</w:t>
            </w:r>
          </w:p>
        </w:tc>
      </w:tr>
      <w:tr w:rsidR="00564A84" w:rsidRPr="00F14808" w:rsidTr="000B44C2">
        <w:trPr>
          <w:trHeight w:val="258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84" w:rsidRPr="00323697" w:rsidRDefault="00564A84" w:rsidP="0056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Инфляция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1,45%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2,52%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4,27%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3,05%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4,91%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8,39%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11,92%</w:t>
            </w:r>
          </w:p>
        </w:tc>
      </w:tr>
      <w:tr w:rsidR="00564A84" w:rsidRPr="00F14808" w:rsidTr="000B44C2">
        <w:trPr>
          <w:trHeight w:val="87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Максимальный размер выручки среднего </w:t>
            </w:r>
            <w:proofErr w:type="spellStart"/>
            <w:r w:rsidRPr="0032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="006B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,</w:t>
            </w:r>
            <w:r w:rsidRPr="0032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скорректированный на инфляцию, млн руб.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171</w:t>
            </w:r>
          </w:p>
        </w:tc>
      </w:tr>
      <w:tr w:rsidR="00564A84" w:rsidRPr="00F14808" w:rsidTr="000B44C2">
        <w:trPr>
          <w:trHeight w:val="87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Максимальный размер выручки среднего </w:t>
            </w:r>
            <w:r w:rsidRPr="0032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малого предприятия</w:t>
            </w:r>
            <w:r w:rsidR="006B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,</w:t>
            </w:r>
            <w:r w:rsidRPr="0032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скорректированный на инфляцию, млн руб.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1 017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1 138</w:t>
            </w:r>
          </w:p>
        </w:tc>
      </w:tr>
      <w:tr w:rsidR="00564A84" w:rsidRPr="00F14808" w:rsidTr="000B44C2">
        <w:trPr>
          <w:trHeight w:val="55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Максимальный размер выручки </w:t>
            </w:r>
            <w:r w:rsidRPr="0032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среднего предприятия</w:t>
            </w:r>
            <w:r w:rsidR="006B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,</w:t>
            </w:r>
            <w:r w:rsidRPr="0032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скорректированный на инфляцию, млн руб.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2 029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2 080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2 169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2 235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2 345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2 542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84" w:rsidRPr="00323697" w:rsidRDefault="00564A84" w:rsidP="00564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2 845</w:t>
            </w:r>
          </w:p>
        </w:tc>
      </w:tr>
    </w:tbl>
    <w:p w:rsidR="00323697" w:rsidRDefault="00323697" w:rsidP="00323697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1C01" w:rsidRPr="00F14808" w:rsidRDefault="00CB1C01" w:rsidP="00323697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horzAnchor="margin" w:tblpY="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</w:tblGrid>
      <w:tr w:rsidR="00323697" w:rsidTr="00323697">
        <w:trPr>
          <w:trHeight w:val="335"/>
        </w:trPr>
        <w:tc>
          <w:tcPr>
            <w:tcW w:w="5084" w:type="dxa"/>
          </w:tcPr>
          <w:p w:rsidR="0092476A" w:rsidRDefault="00323697" w:rsidP="0032369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3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уважением,                                                                                                                  </w:t>
            </w:r>
          </w:p>
          <w:p w:rsidR="0092476A" w:rsidRPr="00323697" w:rsidRDefault="0092476A" w:rsidP="0032369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________________________________</w:t>
            </w:r>
          </w:p>
          <w:p w:rsidR="00323697" w:rsidRDefault="00323697" w:rsidP="0032369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047158" w:rsidRPr="00F14808" w:rsidRDefault="00047158" w:rsidP="00CB1C0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1DCB" w:rsidRPr="00F14808" w:rsidRDefault="000B44C2">
      <w:pPr>
        <w:rPr>
          <w:rFonts w:ascii="Times New Roman" w:hAnsi="Times New Roman" w:cs="Times New Roman"/>
          <w:sz w:val="24"/>
          <w:szCs w:val="24"/>
        </w:rPr>
      </w:pPr>
    </w:p>
    <w:sectPr w:rsidR="00B81DCB" w:rsidRPr="00F14808" w:rsidSect="0092476A">
      <w:headerReference w:type="default" r:id="rId7"/>
      <w:pgSz w:w="11906" w:h="16838"/>
      <w:pgMar w:top="298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28F" w:rsidRDefault="0065128F" w:rsidP="00BE433B">
      <w:pPr>
        <w:spacing w:after="0" w:line="240" w:lineRule="auto"/>
      </w:pPr>
      <w:r>
        <w:separator/>
      </w:r>
    </w:p>
  </w:endnote>
  <w:endnote w:type="continuationSeparator" w:id="0">
    <w:p w:rsidR="0065128F" w:rsidRDefault="0065128F" w:rsidP="00BE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28F" w:rsidRDefault="0065128F" w:rsidP="00BE433B">
      <w:pPr>
        <w:spacing w:after="0" w:line="240" w:lineRule="auto"/>
      </w:pPr>
      <w:r>
        <w:separator/>
      </w:r>
    </w:p>
  </w:footnote>
  <w:footnote w:type="continuationSeparator" w:id="0">
    <w:p w:rsidR="0065128F" w:rsidRDefault="0065128F" w:rsidP="00BE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C2" w:rsidRDefault="000B44C2" w:rsidP="00BE433B">
    <w:pPr>
      <w:pStyle w:val="a4"/>
      <w:ind w:left="-426"/>
      <w:jc w:val="both"/>
      <w:rPr>
        <w:noProof/>
        <w:lang w:eastAsia="ru-RU"/>
      </w:rPr>
    </w:pPr>
    <w:r>
      <w:rPr>
        <w:noProof/>
        <w:lang w:eastAsia="ru-RU"/>
      </w:rPr>
      <w:t>Фирменный бланк организации</w:t>
    </w:r>
  </w:p>
  <w:p w:rsidR="00BE433B" w:rsidRPr="00B4635D" w:rsidRDefault="00BE433B" w:rsidP="00BE433B">
    <w:pPr>
      <w:pStyle w:val="a4"/>
      <w:ind w:left="-426"/>
      <w:jc w:val="both"/>
      <w:rPr>
        <w:sz w:val="16"/>
        <w:szCs w:val="16"/>
      </w:rPr>
    </w:pPr>
    <w:r w:rsidRPr="00B4635D">
      <w:t xml:space="preserve"> </w:t>
    </w:r>
  </w:p>
  <w:p w:rsidR="00BE433B" w:rsidRDefault="00BE433B" w:rsidP="00BE433B">
    <w:pPr>
      <w:pStyle w:val="a4"/>
    </w:pPr>
  </w:p>
  <w:p w:rsidR="00BE433B" w:rsidRDefault="00BE433B">
    <w:pPr>
      <w:pStyle w:val="a4"/>
    </w:pPr>
  </w:p>
  <w:p w:rsidR="00BE433B" w:rsidRDefault="00BE43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755BF"/>
    <w:multiLevelType w:val="hybridMultilevel"/>
    <w:tmpl w:val="3F0A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B0373"/>
    <w:multiLevelType w:val="hybridMultilevel"/>
    <w:tmpl w:val="F580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01"/>
    <w:rsid w:val="00047158"/>
    <w:rsid w:val="00085ABA"/>
    <w:rsid w:val="000B44C2"/>
    <w:rsid w:val="001D01F5"/>
    <w:rsid w:val="00204072"/>
    <w:rsid w:val="00323697"/>
    <w:rsid w:val="00564A84"/>
    <w:rsid w:val="006111E7"/>
    <w:rsid w:val="0065128F"/>
    <w:rsid w:val="006B2608"/>
    <w:rsid w:val="006D27A8"/>
    <w:rsid w:val="00725C44"/>
    <w:rsid w:val="0092476A"/>
    <w:rsid w:val="00961613"/>
    <w:rsid w:val="00BE433B"/>
    <w:rsid w:val="00CB1C01"/>
    <w:rsid w:val="00F1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85F0268-0FE1-449F-A5DF-87989121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C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33B"/>
  </w:style>
  <w:style w:type="paragraph" w:styleId="a6">
    <w:name w:val="footer"/>
    <w:basedOn w:val="a"/>
    <w:link w:val="a7"/>
    <w:uiPriority w:val="99"/>
    <w:unhideWhenUsed/>
    <w:rsid w:val="00BE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33B"/>
  </w:style>
  <w:style w:type="table" w:styleId="a8">
    <w:name w:val="Table Grid"/>
    <w:basedOn w:val="a1"/>
    <w:uiPriority w:val="39"/>
    <w:rsid w:val="0004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14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271</Words>
  <Characters>1982</Characters>
  <DocSecurity>0</DocSecurity>
  <Lines>50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2023-03-13T08:13:00Z</dcterms:created>
  <dcterms:modified xsi:type="dcterms:W3CDTF">2023-03-15T06:38:00Z</dcterms:modified>
</cp:coreProperties>
</file>